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ED675" w14:textId="50499069" w:rsidR="00B5204B" w:rsidRPr="00E70383" w:rsidRDefault="004510CD" w:rsidP="004510CD">
      <w:pPr>
        <w:jc w:val="center"/>
        <w:rPr>
          <w:rFonts w:ascii="標楷體" w:eastAsia="標楷體" w:hAnsi="標楷體"/>
          <w:b/>
          <w:sz w:val="28"/>
          <w:szCs w:val="20"/>
        </w:rPr>
      </w:pPr>
      <w:r w:rsidRPr="00E70383">
        <w:rPr>
          <w:rFonts w:ascii="標楷體" w:eastAsia="標楷體" w:hAnsi="標楷體" w:hint="eastAsia"/>
          <w:b/>
          <w:sz w:val="28"/>
          <w:szCs w:val="20"/>
        </w:rPr>
        <w:t>國立高雄科技大學(第一校區)應用日語系／</w:t>
      </w:r>
      <w:r w:rsidR="00C93C1F" w:rsidRPr="00E70383">
        <w:rPr>
          <w:rFonts w:ascii="標楷體" w:eastAsia="標楷體" w:hAnsi="標楷體" w:hint="eastAsia"/>
          <w:b/>
          <w:sz w:val="28"/>
          <w:szCs w:val="20"/>
        </w:rPr>
        <w:t>________大學</w:t>
      </w:r>
      <w:r w:rsidRPr="00E70383">
        <w:rPr>
          <w:rFonts w:ascii="標楷體" w:eastAsia="標楷體" w:hAnsi="標楷體" w:hint="eastAsia"/>
          <w:b/>
          <w:sz w:val="28"/>
          <w:szCs w:val="20"/>
        </w:rPr>
        <w:t>學分抵免對照表(</w:t>
      </w:r>
      <w:r w:rsidR="007B5509">
        <w:rPr>
          <w:rFonts w:ascii="標楷體" w:eastAsia="標楷體" w:hAnsi="標楷體" w:hint="eastAsia"/>
          <w:b/>
          <w:sz w:val="28"/>
          <w:szCs w:val="20"/>
        </w:rPr>
        <w:t>碩士</w:t>
      </w:r>
      <w:r w:rsidRPr="00E70383">
        <w:rPr>
          <w:rFonts w:ascii="標楷體" w:eastAsia="標楷體" w:hAnsi="標楷體" w:hint="eastAsia"/>
          <w:b/>
          <w:sz w:val="28"/>
          <w:szCs w:val="20"/>
        </w:rPr>
        <w:t>)</w:t>
      </w:r>
    </w:p>
    <w:p w14:paraId="7D56018B" w14:textId="77777777" w:rsidR="00F76174" w:rsidRPr="00F3256D" w:rsidRDefault="00F76174" w:rsidP="00F76174">
      <w:pPr>
        <w:jc w:val="center"/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1702"/>
        <w:gridCol w:w="1127"/>
        <w:gridCol w:w="7"/>
        <w:gridCol w:w="2268"/>
        <w:gridCol w:w="1417"/>
        <w:gridCol w:w="3827"/>
      </w:tblGrid>
      <w:tr w:rsidR="00B2024E" w:rsidRPr="00F3256D" w14:paraId="5BB4C3C6" w14:textId="77777777" w:rsidTr="00B2024E">
        <w:tc>
          <w:tcPr>
            <w:tcW w:w="1702" w:type="dxa"/>
            <w:tcBorders>
              <w:tl2br w:val="single" w:sz="4" w:space="0" w:color="auto"/>
            </w:tcBorders>
          </w:tcPr>
          <w:p w14:paraId="678636CB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14:paraId="22F0E8FB" w14:textId="263F43F8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本校應用日語系科目(</w:t>
            </w:r>
            <w:r w:rsidR="007B5509">
              <w:rPr>
                <w:rFonts w:ascii="標楷體" w:eastAsia="標楷體" w:hAnsi="標楷體" w:hint="eastAsia"/>
                <w:sz w:val="20"/>
                <w:szCs w:val="20"/>
              </w:rPr>
              <w:t>碩士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0F26B9DB" w14:textId="77777777" w:rsidR="00547992" w:rsidRPr="00F3256D" w:rsidRDefault="00547992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抵免</w:t>
            </w:r>
            <w:r w:rsidR="00163023" w:rsidRPr="00F3256D">
              <w:rPr>
                <w:rFonts w:ascii="標楷體" w:eastAsia="標楷體" w:hAnsi="標楷體" w:hint="eastAsia"/>
                <w:sz w:val="20"/>
                <w:szCs w:val="20"/>
              </w:rPr>
              <w:t>課名／學分數</w:t>
            </w:r>
          </w:p>
        </w:tc>
      </w:tr>
      <w:tr w:rsidR="00B2024E" w:rsidRPr="00F3256D" w14:paraId="4AD71734" w14:textId="77777777" w:rsidTr="00B2024E">
        <w:trPr>
          <w:trHeight w:val="318"/>
        </w:trPr>
        <w:tc>
          <w:tcPr>
            <w:tcW w:w="1702" w:type="dxa"/>
            <w:vAlign w:val="center"/>
          </w:tcPr>
          <w:p w14:paraId="40C76C21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8C08BA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課程領域</w:t>
            </w:r>
          </w:p>
        </w:tc>
        <w:tc>
          <w:tcPr>
            <w:tcW w:w="2268" w:type="dxa"/>
            <w:vAlign w:val="center"/>
          </w:tcPr>
          <w:p w14:paraId="4037A023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課名</w:t>
            </w:r>
          </w:p>
        </w:tc>
        <w:tc>
          <w:tcPr>
            <w:tcW w:w="1417" w:type="dxa"/>
          </w:tcPr>
          <w:p w14:paraId="31072D04" w14:textId="77777777" w:rsidR="00547992" w:rsidRPr="00F3256D" w:rsidRDefault="00B93F89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課程／</w:t>
            </w:r>
            <w:r w:rsidR="00547992" w:rsidRPr="00F3256D">
              <w:rPr>
                <w:rFonts w:ascii="標楷體" w:eastAsia="標楷體" w:hAnsi="標楷體" w:hint="eastAsia"/>
                <w:sz w:val="20"/>
                <w:szCs w:val="20"/>
              </w:rPr>
              <w:t>學分數</w:t>
            </w:r>
          </w:p>
        </w:tc>
        <w:tc>
          <w:tcPr>
            <w:tcW w:w="3827" w:type="dxa"/>
            <w:vAlign w:val="center"/>
          </w:tcPr>
          <w:p w14:paraId="7B56C52C" w14:textId="77777777" w:rsidR="00547992" w:rsidRPr="00F3256D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B5509" w:rsidRPr="00F3256D" w14:paraId="359445D5" w14:textId="77777777" w:rsidTr="000A2261">
        <w:trPr>
          <w:trHeight w:val="2041"/>
        </w:trPr>
        <w:tc>
          <w:tcPr>
            <w:tcW w:w="1702" w:type="dxa"/>
            <w:vAlign w:val="center"/>
          </w:tcPr>
          <w:p w14:paraId="38A20739" w14:textId="77777777" w:rsidR="007B5509" w:rsidRPr="00F3256D" w:rsidRDefault="007B5509" w:rsidP="002B5C19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F3256D">
              <w:rPr>
                <w:rFonts w:ascii="標楷體" w:eastAsia="標楷體" w:hAnsi="標楷體" w:hint="eastAsia"/>
                <w:b/>
                <w:szCs w:val="20"/>
              </w:rPr>
              <w:t>必修科目</w:t>
            </w:r>
          </w:p>
          <w:p w14:paraId="3AFBEDAC" w14:textId="77777777" w:rsidR="007B5509" w:rsidRPr="00F3256D" w:rsidRDefault="007B5509" w:rsidP="002B5C1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6DD9C2C3" w14:textId="77777777" w:rsidR="007B5509" w:rsidRPr="00F3256D" w:rsidRDefault="007B5509" w:rsidP="009F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〔需修畢門檻〕</w:t>
            </w:r>
          </w:p>
          <w:p w14:paraId="5611A687" w14:textId="64C8484C" w:rsidR="007B5509" w:rsidRPr="00F3256D" w:rsidRDefault="007B5509" w:rsidP="009F4C60">
            <w:pPr>
              <w:tabs>
                <w:tab w:val="left" w:pos="602"/>
                <w:tab w:val="left" w:pos="744"/>
                <w:tab w:val="left" w:pos="1028"/>
              </w:tabs>
              <w:ind w:rightChars="14" w:right="34" w:firstLineChars="100" w:firstLine="200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  <w:lang w:eastAsia="ja-JP"/>
              </w:rPr>
              <w:t>・</w:t>
            </w:r>
            <w:r w:rsidR="000A226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門課</w:t>
            </w:r>
          </w:p>
          <w:p w14:paraId="7E2E7443" w14:textId="23715DB5" w:rsidR="007B5509" w:rsidRPr="00F3256D" w:rsidRDefault="007B5509" w:rsidP="009F4C60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  <w:lang w:eastAsia="ja-JP"/>
              </w:rPr>
              <w:t>・</w:t>
            </w:r>
            <w:r w:rsidR="000A226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學分</w:t>
            </w:r>
          </w:p>
        </w:tc>
        <w:tc>
          <w:tcPr>
            <w:tcW w:w="1134" w:type="dxa"/>
            <w:gridSpan w:val="2"/>
            <w:vAlign w:val="center"/>
          </w:tcPr>
          <w:p w14:paraId="572F2BC5" w14:textId="042FDE20" w:rsidR="007B5509" w:rsidRPr="00F3256D" w:rsidRDefault="007B5509" w:rsidP="007B5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基礎</w:t>
            </w:r>
          </w:p>
        </w:tc>
        <w:tc>
          <w:tcPr>
            <w:tcW w:w="2268" w:type="dxa"/>
            <w:vAlign w:val="center"/>
          </w:tcPr>
          <w:p w14:paraId="79CCBAEE" w14:textId="5592F61C" w:rsidR="007B5509" w:rsidRPr="007B5509" w:rsidRDefault="007B5509" w:rsidP="007B550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B5509">
              <w:rPr>
                <w:rFonts w:ascii="標楷體" w:eastAsia="標楷體" w:hAnsi="標楷體" w:hint="eastAsia"/>
                <w:sz w:val="20"/>
                <w:szCs w:val="20"/>
              </w:rPr>
              <w:t>論文</w:t>
            </w:r>
          </w:p>
        </w:tc>
        <w:tc>
          <w:tcPr>
            <w:tcW w:w="1417" w:type="dxa"/>
            <w:vAlign w:val="center"/>
          </w:tcPr>
          <w:p w14:paraId="3E2C22E3" w14:textId="617D446D" w:rsidR="007B5509" w:rsidRPr="00F3256D" w:rsidRDefault="007B550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14:paraId="3E4343FE" w14:textId="77777777" w:rsidR="007B5509" w:rsidRPr="00F3256D" w:rsidRDefault="007B5509" w:rsidP="00F7617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0AD5EBFF" w14:textId="77777777" w:rsidTr="00B2024E">
        <w:tc>
          <w:tcPr>
            <w:tcW w:w="1702" w:type="dxa"/>
            <w:vMerge w:val="restart"/>
            <w:vAlign w:val="center"/>
          </w:tcPr>
          <w:p w14:paraId="1370FDD6" w14:textId="77777777" w:rsidR="00547992" w:rsidRPr="00F3256D" w:rsidRDefault="00547992" w:rsidP="009F4C60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F3256D">
              <w:rPr>
                <w:rFonts w:ascii="標楷體" w:eastAsia="標楷體" w:hAnsi="標楷體" w:hint="eastAsia"/>
                <w:b/>
                <w:szCs w:val="20"/>
              </w:rPr>
              <w:t>選修科目</w:t>
            </w:r>
          </w:p>
          <w:p w14:paraId="70C6BE8D" w14:textId="77777777" w:rsidR="00547992" w:rsidRPr="00F3256D" w:rsidRDefault="00547992" w:rsidP="009F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3890FD3" w14:textId="77777777" w:rsidR="00547992" w:rsidRPr="00F3256D" w:rsidRDefault="00547992" w:rsidP="009F4C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〔需修畢門檻〕</w:t>
            </w:r>
          </w:p>
          <w:p w14:paraId="0C30DB03" w14:textId="6FECDCE9" w:rsidR="00547992" w:rsidRPr="00F3256D" w:rsidRDefault="00547992" w:rsidP="009F4C60">
            <w:pPr>
              <w:tabs>
                <w:tab w:val="left" w:pos="602"/>
                <w:tab w:val="left" w:pos="744"/>
                <w:tab w:val="left" w:pos="1028"/>
              </w:tabs>
              <w:ind w:rightChars="14" w:right="34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</w:rPr>
              <w:t>・</w:t>
            </w:r>
            <w:r w:rsidR="000A2261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門課</w:t>
            </w:r>
          </w:p>
          <w:p w14:paraId="494EAEE6" w14:textId="7B5738EB" w:rsidR="00547992" w:rsidRPr="00F3256D" w:rsidRDefault="00547992" w:rsidP="009F4C60">
            <w:pPr>
              <w:ind w:rightChars="14" w:right="34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cs="新細明體" w:hint="eastAsia"/>
                <w:sz w:val="20"/>
                <w:szCs w:val="20"/>
              </w:rPr>
              <w:t>・</w:t>
            </w:r>
            <w:r w:rsidR="000A226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0學分</w:t>
            </w:r>
          </w:p>
        </w:tc>
        <w:tc>
          <w:tcPr>
            <w:tcW w:w="1134" w:type="dxa"/>
            <w:gridSpan w:val="2"/>
            <w:vAlign w:val="center"/>
          </w:tcPr>
          <w:p w14:paraId="6A9878DB" w14:textId="77777777" w:rsidR="00547992" w:rsidRPr="000A2261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基礎應用領域</w:t>
            </w:r>
          </w:p>
        </w:tc>
        <w:tc>
          <w:tcPr>
            <w:tcW w:w="2268" w:type="dxa"/>
          </w:tcPr>
          <w:p w14:paraId="66DACA80" w14:textId="729781DD" w:rsidR="00A66D15" w:rsidRPr="000A2261" w:rsidRDefault="00A66D15" w:rsidP="009F4C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論文寫作與文獻導讀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5D77D632" w14:textId="59611FAB" w:rsidR="00A66D15" w:rsidRPr="000A2261" w:rsidRDefault="00A66D15" w:rsidP="009F4C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論文寫作與文獻導讀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  <w:p w14:paraId="47C5BD48" w14:textId="07FB54DE" w:rsidR="005B74B0" w:rsidRPr="000A2261" w:rsidRDefault="005B74B0" w:rsidP="009F4C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日本特別講座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2E7B3FFB" w14:textId="69F335B9" w:rsidR="00547992" w:rsidRPr="000A2261" w:rsidRDefault="000A2261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日本特別講座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</w:tc>
        <w:tc>
          <w:tcPr>
            <w:tcW w:w="1417" w:type="dxa"/>
            <w:vAlign w:val="center"/>
          </w:tcPr>
          <w:p w14:paraId="49524112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739734EA" w14:textId="504AABAA" w:rsidR="00547992" w:rsidRPr="00A66D15" w:rsidRDefault="00547992" w:rsidP="000A226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4938171" w14:textId="77777777" w:rsidTr="00B2024E">
        <w:tc>
          <w:tcPr>
            <w:tcW w:w="1702" w:type="dxa"/>
            <w:vMerge/>
            <w:vAlign w:val="center"/>
          </w:tcPr>
          <w:p w14:paraId="4BCB5A32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5011B8" w14:textId="77777777" w:rsidR="00547992" w:rsidRPr="000A2261" w:rsidRDefault="00547992" w:rsidP="005479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語文應用領域</w:t>
            </w:r>
          </w:p>
        </w:tc>
        <w:tc>
          <w:tcPr>
            <w:tcW w:w="2268" w:type="dxa"/>
          </w:tcPr>
          <w:p w14:paraId="23734ED6" w14:textId="19A42ACE" w:rsidR="007B5509" w:rsidRPr="000A2261" w:rsidRDefault="007B5509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日語語音學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74B5B2ED" w14:textId="799E362A" w:rsidR="00A66D15" w:rsidRPr="000A2261" w:rsidRDefault="00A66D15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日語語音學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  <w:p w14:paraId="26F93823" w14:textId="41EB6C95" w:rsidR="007B5509" w:rsidRPr="000A2261" w:rsidRDefault="007B5509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語學應用特別講座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0836454F" w14:textId="4C1D4F35" w:rsidR="00547992" w:rsidRPr="000A2261" w:rsidRDefault="00760CCF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語學應用特別講座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</w:tc>
        <w:tc>
          <w:tcPr>
            <w:tcW w:w="1417" w:type="dxa"/>
            <w:vAlign w:val="center"/>
          </w:tcPr>
          <w:p w14:paraId="250D9BB4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161AFE1E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C76F3AD" w14:textId="77777777" w:rsidTr="000A2261">
        <w:trPr>
          <w:trHeight w:val="2610"/>
        </w:trPr>
        <w:tc>
          <w:tcPr>
            <w:tcW w:w="1702" w:type="dxa"/>
            <w:vMerge/>
            <w:vAlign w:val="center"/>
          </w:tcPr>
          <w:p w14:paraId="49D99CE6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64FD05" w14:textId="77777777" w:rsidR="00B93F89" w:rsidRPr="000A2261" w:rsidRDefault="00B93F89" w:rsidP="00547992">
            <w:pPr>
              <w:jc w:val="both"/>
              <w:rPr>
                <w:rFonts w:ascii="標楷體" w:eastAsia="標楷體" w:hAnsi="標楷體" w:cs="新細明體"/>
                <w:sz w:val="20"/>
                <w:szCs w:val="20"/>
                <w:lang w:eastAsia="ja-JP"/>
              </w:rPr>
            </w:pPr>
            <w:r w:rsidRPr="000A2261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台日</w:t>
            </w:r>
            <w:r w:rsidR="00547992" w:rsidRPr="000A2261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社會經濟</w:t>
            </w:r>
            <w:r w:rsidR="00547992" w:rsidRPr="000A2261">
              <w:rPr>
                <w:rFonts w:ascii="標楷體" w:eastAsia="標楷體" w:hAnsi="標楷體" w:cs="新細明體" w:hint="eastAsia"/>
                <w:sz w:val="20"/>
                <w:szCs w:val="20"/>
                <w:lang w:eastAsia="ja-JP"/>
              </w:rPr>
              <w:t>・</w:t>
            </w:r>
            <w:r w:rsidR="00547992" w:rsidRPr="000A2261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政治</w:t>
            </w:r>
          </w:p>
          <w:p w14:paraId="094B7E03" w14:textId="77777777" w:rsidR="00547992" w:rsidRPr="000A2261" w:rsidRDefault="00547992" w:rsidP="00B93F89">
            <w:pPr>
              <w:ind w:firstLineChars="100" w:firstLine="200"/>
              <w:jc w:val="both"/>
              <w:rPr>
                <w:rFonts w:ascii="標楷體" w:eastAsia="標楷體" w:hAnsi="標楷體"/>
                <w:sz w:val="20"/>
                <w:szCs w:val="20"/>
                <w:lang w:eastAsia="ja-JP"/>
              </w:rPr>
            </w:pPr>
            <w:r w:rsidRPr="000A2261">
              <w:rPr>
                <w:rFonts w:ascii="標楷體" w:eastAsia="標楷體" w:hAnsi="標楷體" w:hint="eastAsia"/>
                <w:sz w:val="20"/>
                <w:szCs w:val="20"/>
                <w:lang w:eastAsia="ja-JP"/>
              </w:rPr>
              <w:t>領域</w:t>
            </w:r>
          </w:p>
        </w:tc>
        <w:tc>
          <w:tcPr>
            <w:tcW w:w="2268" w:type="dxa"/>
          </w:tcPr>
          <w:p w14:paraId="0F29D898" w14:textId="536701E7" w:rsidR="007B5509" w:rsidRPr="000A2261" w:rsidRDefault="007B5509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日本觀光文化研究</w:t>
            </w:r>
          </w:p>
          <w:p w14:paraId="3CD70A05" w14:textId="20A83164" w:rsidR="00A66D15" w:rsidRPr="000A2261" w:rsidRDefault="00A66D15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日本人文觀光研究</w:t>
            </w:r>
          </w:p>
          <w:p w14:paraId="7E05AFA2" w14:textId="3B2FCD64" w:rsidR="00A66D15" w:rsidRPr="000A2261" w:rsidRDefault="00A66D15" w:rsidP="008C092C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0A2261">
              <w:rPr>
                <w:rFonts w:ascii="標楷體" w:eastAsia="標楷體" w:hAnsi="標楷體"/>
                <w:sz w:val="17"/>
                <w:szCs w:val="17"/>
              </w:rPr>
              <w:t>日本經濟動向分析專題研究</w:t>
            </w:r>
          </w:p>
          <w:p w14:paraId="55D224C1" w14:textId="79D8E689" w:rsidR="00760CCF" w:rsidRPr="000A2261" w:rsidRDefault="00760CCF" w:rsidP="008C092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A2261">
              <w:rPr>
                <w:rFonts w:ascii="標楷體" w:eastAsia="標楷體" w:hAnsi="標楷體"/>
                <w:sz w:val="18"/>
                <w:szCs w:val="18"/>
              </w:rPr>
              <w:t>日本經濟與市場專題研究</w:t>
            </w:r>
          </w:p>
          <w:p w14:paraId="464AA261" w14:textId="3844441F" w:rsidR="00760CCF" w:rsidRPr="000A2261" w:rsidRDefault="00760CCF" w:rsidP="008C092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A2261">
              <w:rPr>
                <w:rFonts w:ascii="標楷體" w:eastAsia="標楷體" w:hAnsi="標楷體"/>
                <w:sz w:val="18"/>
                <w:szCs w:val="18"/>
              </w:rPr>
              <w:t>日本產業社會專題研究</w:t>
            </w:r>
            <w:r w:rsidRPr="000A2261">
              <w:rPr>
                <w:rFonts w:ascii="標楷體" w:eastAsia="標楷體" w:hAnsi="標楷體" w:hint="eastAsia"/>
                <w:sz w:val="18"/>
                <w:szCs w:val="18"/>
              </w:rPr>
              <w:t>Ⅰ</w:t>
            </w:r>
          </w:p>
          <w:p w14:paraId="291C9945" w14:textId="41A940C2" w:rsidR="009A4EF1" w:rsidRPr="000A2261" w:rsidRDefault="009A4EF1" w:rsidP="008C092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A2261">
              <w:rPr>
                <w:rFonts w:ascii="標楷體" w:eastAsia="標楷體" w:hAnsi="標楷體" w:hint="eastAsia"/>
                <w:sz w:val="18"/>
                <w:szCs w:val="18"/>
              </w:rPr>
              <w:t>日本產業社會專題研究Ⅱ</w:t>
            </w:r>
          </w:p>
          <w:p w14:paraId="09793FDA" w14:textId="5DC5DF85" w:rsidR="002D4C7E" w:rsidRPr="000A2261" w:rsidRDefault="000A2261" w:rsidP="008C092C">
            <w:pPr>
              <w:rPr>
                <w:rFonts w:ascii="標楷體" w:eastAsia="標楷體" w:hAnsi="標楷體"/>
                <w:sz w:val="15"/>
                <w:szCs w:val="15"/>
              </w:rPr>
            </w:pPr>
            <w:r w:rsidRPr="000A2261">
              <w:rPr>
                <w:rFonts w:ascii="標楷體" w:eastAsia="標楷體" w:hAnsi="標楷體"/>
                <w:sz w:val="15"/>
                <w:szCs w:val="15"/>
              </w:rPr>
              <w:t>日本產業與貿易構造專題研究</w:t>
            </w:r>
          </w:p>
        </w:tc>
        <w:tc>
          <w:tcPr>
            <w:tcW w:w="1417" w:type="dxa"/>
            <w:vAlign w:val="center"/>
          </w:tcPr>
          <w:p w14:paraId="0B934545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2BD52EF3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024E" w:rsidRPr="00F3256D" w14:paraId="2240A550" w14:textId="77777777" w:rsidTr="000A2261">
        <w:trPr>
          <w:trHeight w:val="6552"/>
        </w:trPr>
        <w:tc>
          <w:tcPr>
            <w:tcW w:w="1702" w:type="dxa"/>
            <w:vMerge/>
            <w:vAlign w:val="center"/>
          </w:tcPr>
          <w:p w14:paraId="6A6EEDB1" w14:textId="77777777" w:rsidR="00547992" w:rsidRPr="00F3256D" w:rsidRDefault="00547992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A181D5" w14:textId="77777777" w:rsidR="00547992" w:rsidRPr="000A2261" w:rsidRDefault="00547992" w:rsidP="008C09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文學文化</w:t>
            </w:r>
          </w:p>
          <w:p w14:paraId="1AFE9CC0" w14:textId="77777777" w:rsidR="00B93F89" w:rsidRPr="000A2261" w:rsidRDefault="00B93F89" w:rsidP="008C092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應用領域</w:t>
            </w:r>
          </w:p>
        </w:tc>
        <w:tc>
          <w:tcPr>
            <w:tcW w:w="2268" w:type="dxa"/>
          </w:tcPr>
          <w:p w14:paraId="0B76F8BA" w14:textId="6E30ACC4" w:rsidR="007B5509" w:rsidRPr="000A2261" w:rsidRDefault="007B5509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日本文學專題研究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5C063E00" w14:textId="76857437" w:rsidR="00A66D15" w:rsidRPr="000A2261" w:rsidRDefault="00A66D15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日本文學專題研究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  <w:p w14:paraId="6185B59A" w14:textId="6194BC6B" w:rsidR="007B5509" w:rsidRPr="000A2261" w:rsidRDefault="007B5509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宗教文化研究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590CBA14" w14:textId="584B6BA1" w:rsidR="00A66D15" w:rsidRPr="000A2261" w:rsidRDefault="00A66D15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宗教文化研究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  <w:p w14:paraId="029B9640" w14:textId="25DFB40C" w:rsidR="00A66D15" w:rsidRPr="000A2261" w:rsidRDefault="00A66D15" w:rsidP="0016302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A2261">
              <w:rPr>
                <w:rFonts w:ascii="標楷體" w:eastAsia="標楷體" w:hAnsi="標楷體"/>
                <w:sz w:val="18"/>
                <w:szCs w:val="18"/>
              </w:rPr>
              <w:t>日本文化研究與文獻探討</w:t>
            </w:r>
          </w:p>
          <w:p w14:paraId="1BFE00AA" w14:textId="7A6C3A91" w:rsidR="00760CCF" w:rsidRPr="000A2261" w:rsidRDefault="00760CCF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日本語學文獻研究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00560F1A" w14:textId="3F684FF1" w:rsidR="009A4EF1" w:rsidRPr="000A2261" w:rsidRDefault="009A4EF1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日本語學文獻研究Ⅱ</w:t>
            </w:r>
          </w:p>
          <w:p w14:paraId="6D7F86C7" w14:textId="6DDDCA58" w:rsidR="00547992" w:rsidRPr="000A2261" w:rsidRDefault="000A2261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日本風土文化研究</w:t>
            </w:r>
          </w:p>
          <w:p w14:paraId="768C71EE" w14:textId="04FB9F51" w:rsidR="00760CCF" w:rsidRPr="000A2261" w:rsidRDefault="00760CCF" w:rsidP="008C092C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0A2261">
              <w:rPr>
                <w:rFonts w:ascii="標楷體" w:eastAsia="標楷體" w:hAnsi="標楷體"/>
                <w:sz w:val="17"/>
                <w:szCs w:val="17"/>
              </w:rPr>
              <w:t>中日對照語言文化學研究</w:t>
            </w:r>
            <w:r w:rsidRPr="000A2261">
              <w:rPr>
                <w:rFonts w:ascii="標楷體" w:eastAsia="標楷體" w:hAnsi="標楷體" w:hint="eastAsia"/>
                <w:sz w:val="17"/>
                <w:szCs w:val="17"/>
              </w:rPr>
              <w:t>Ⅰ</w:t>
            </w:r>
          </w:p>
          <w:p w14:paraId="3619E145" w14:textId="374BC419" w:rsidR="009A4EF1" w:rsidRPr="000A2261" w:rsidRDefault="009A4EF1" w:rsidP="008C092C">
            <w:pPr>
              <w:rPr>
                <w:rFonts w:ascii="標楷體" w:eastAsia="標楷體" w:hAnsi="標楷體"/>
                <w:sz w:val="17"/>
                <w:szCs w:val="17"/>
              </w:rPr>
            </w:pPr>
            <w:r w:rsidRPr="000A2261">
              <w:rPr>
                <w:rFonts w:ascii="標楷體" w:eastAsia="標楷體" w:hAnsi="標楷體" w:hint="eastAsia"/>
                <w:sz w:val="17"/>
                <w:szCs w:val="17"/>
              </w:rPr>
              <w:t>中日對照語言文化學研究Ⅱ</w:t>
            </w:r>
          </w:p>
          <w:p w14:paraId="3468FFE1" w14:textId="3B2D3028" w:rsidR="00760CCF" w:rsidRPr="000A2261" w:rsidRDefault="00760CCF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日本地域文化研究</w:t>
            </w:r>
          </w:p>
          <w:p w14:paraId="25E6D966" w14:textId="242EE9CF" w:rsidR="00A66D15" w:rsidRPr="000A2261" w:rsidRDefault="00A66D15" w:rsidP="008C092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A2261">
              <w:rPr>
                <w:rFonts w:ascii="標楷體" w:eastAsia="標楷體" w:hAnsi="標楷體"/>
                <w:sz w:val="18"/>
                <w:szCs w:val="18"/>
              </w:rPr>
              <w:t>台日文化教學與學習研究</w:t>
            </w:r>
          </w:p>
          <w:p w14:paraId="18CEAEF7" w14:textId="4C1B0615" w:rsidR="00A66D15" w:rsidRPr="000A2261" w:rsidRDefault="00A66D15" w:rsidP="008C092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A2261">
              <w:rPr>
                <w:rFonts w:ascii="標楷體" w:eastAsia="標楷體" w:hAnsi="標楷體"/>
                <w:sz w:val="18"/>
                <w:szCs w:val="18"/>
              </w:rPr>
              <w:t>近代台日庶民生活史研究</w:t>
            </w:r>
          </w:p>
          <w:p w14:paraId="770EC721" w14:textId="0CFA3CF8" w:rsidR="00A66D15" w:rsidRPr="000A2261" w:rsidRDefault="00A66D15" w:rsidP="008C092C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A2261">
              <w:rPr>
                <w:rFonts w:ascii="標楷體" w:eastAsia="標楷體" w:hAnsi="標楷體"/>
                <w:sz w:val="18"/>
                <w:szCs w:val="18"/>
              </w:rPr>
              <w:t>台日異文化交流比較研究</w:t>
            </w:r>
          </w:p>
          <w:p w14:paraId="4DBFB3D3" w14:textId="4E6277C6" w:rsidR="005B74B0" w:rsidRPr="000A2261" w:rsidRDefault="005B74B0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台日社會文化比較研究</w:t>
            </w:r>
          </w:p>
          <w:p w14:paraId="791FCDB7" w14:textId="5423E934" w:rsidR="00760CCF" w:rsidRPr="000A2261" w:rsidRDefault="00760CCF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日本近現代文學研究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1E24F3F9" w14:textId="0AD1F248" w:rsidR="009A4EF1" w:rsidRPr="000A2261" w:rsidRDefault="009A4EF1" w:rsidP="008C09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日本近現代文學研究Ⅱ</w:t>
            </w:r>
          </w:p>
          <w:p w14:paraId="33D05E82" w14:textId="0A61BD53" w:rsidR="00B93F89" w:rsidRPr="000A2261" w:rsidRDefault="000A2261" w:rsidP="00C76775">
            <w:pPr>
              <w:rPr>
                <w:rFonts w:ascii="標楷體" w:eastAsia="標楷體" w:hAnsi="標楷體"/>
                <w:sz w:val="15"/>
                <w:szCs w:val="15"/>
              </w:rPr>
            </w:pPr>
            <w:r w:rsidRPr="000A2261">
              <w:rPr>
                <w:rFonts w:ascii="標楷體" w:eastAsia="標楷體" w:hAnsi="標楷體"/>
                <w:sz w:val="15"/>
                <w:szCs w:val="15"/>
              </w:rPr>
              <w:t>數位學習與台日文化教育研究</w:t>
            </w:r>
          </w:p>
        </w:tc>
        <w:tc>
          <w:tcPr>
            <w:tcW w:w="1417" w:type="dxa"/>
            <w:vAlign w:val="center"/>
          </w:tcPr>
          <w:p w14:paraId="5BC670B9" w14:textId="77777777" w:rsidR="00547992" w:rsidRPr="00F3256D" w:rsidRDefault="00B93F89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6DF5EB1" w14:textId="77777777" w:rsidR="00547992" w:rsidRPr="00F3256D" w:rsidRDefault="00547992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A2261" w:rsidRPr="00F3256D" w14:paraId="1D0DC449" w14:textId="77777777" w:rsidTr="001C600D">
        <w:trPr>
          <w:trHeight w:val="3384"/>
        </w:trPr>
        <w:tc>
          <w:tcPr>
            <w:tcW w:w="1702" w:type="dxa"/>
            <w:vMerge/>
            <w:vAlign w:val="center"/>
          </w:tcPr>
          <w:p w14:paraId="2512AEF4" w14:textId="77777777" w:rsidR="000A2261" w:rsidRPr="00F3256D" w:rsidRDefault="000A2261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58CE85A7" w14:textId="77777777" w:rsidR="000A2261" w:rsidRPr="000A2261" w:rsidRDefault="000A2261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實務應用領域</w:t>
            </w:r>
          </w:p>
        </w:tc>
        <w:tc>
          <w:tcPr>
            <w:tcW w:w="2268" w:type="dxa"/>
            <w:tcBorders>
              <w:bottom w:val="nil"/>
            </w:tcBorders>
          </w:tcPr>
          <w:p w14:paraId="5BAC5AB3" w14:textId="7E207172" w:rsidR="000A2261" w:rsidRPr="000A2261" w:rsidRDefault="000A2261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口譯專題研究</w:t>
            </w:r>
          </w:p>
          <w:p w14:paraId="47B9E168" w14:textId="41092D38" w:rsidR="000A2261" w:rsidRPr="000A2261" w:rsidRDefault="000A2261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日語專業編譯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6902FD1A" w14:textId="32B4B1CD" w:rsidR="000A2261" w:rsidRPr="000A2261" w:rsidRDefault="000A2261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日語專業編譯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  <w:p w14:paraId="43D0D7ED" w14:textId="3DF869CD" w:rsidR="000A2261" w:rsidRPr="000A2261" w:rsidRDefault="000A2261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日語教材分析與設計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57B73541" w14:textId="2A82DEE6" w:rsidR="000A2261" w:rsidRPr="000A2261" w:rsidRDefault="000A2261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日語教材分析與研究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  <w:p w14:paraId="020A8B3D" w14:textId="698C41BB" w:rsidR="000A2261" w:rsidRPr="000A2261" w:rsidRDefault="000A2261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日語教學研究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35C8E342" w14:textId="76C32142" w:rsidR="000A2261" w:rsidRPr="000A2261" w:rsidRDefault="000A2261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日語教學研究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  <w:p w14:paraId="6FE86E7E" w14:textId="42E3C026" w:rsidR="000A2261" w:rsidRPr="000A2261" w:rsidRDefault="000A2261" w:rsidP="001630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專業日語編譯實作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Ⅰ</w:t>
            </w:r>
          </w:p>
          <w:p w14:paraId="6B37FADE" w14:textId="5C2F8BAD" w:rsidR="000A2261" w:rsidRPr="000A2261" w:rsidRDefault="000A2261" w:rsidP="005479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261">
              <w:rPr>
                <w:rFonts w:ascii="標楷體" w:eastAsia="標楷體" w:hAnsi="標楷體"/>
                <w:sz w:val="20"/>
                <w:szCs w:val="20"/>
              </w:rPr>
              <w:t>專業日語編譯實作</w:t>
            </w:r>
            <w:r w:rsidRPr="000A2261">
              <w:rPr>
                <w:rFonts w:ascii="標楷體" w:eastAsia="標楷體" w:hAnsi="標楷體" w:hint="eastAsia"/>
                <w:sz w:val="20"/>
                <w:szCs w:val="20"/>
              </w:rPr>
              <w:t>Ⅱ</w:t>
            </w:r>
          </w:p>
        </w:tc>
        <w:tc>
          <w:tcPr>
            <w:tcW w:w="1417" w:type="dxa"/>
            <w:vMerge w:val="restart"/>
            <w:vAlign w:val="center"/>
          </w:tcPr>
          <w:p w14:paraId="5DA013DA" w14:textId="1B97786B" w:rsidR="000A2261" w:rsidRPr="00F3256D" w:rsidRDefault="000A2261" w:rsidP="001C600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14:paraId="6126801D" w14:textId="77777777" w:rsidR="000A2261" w:rsidRPr="00F3256D" w:rsidRDefault="000A2261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A2261" w:rsidRPr="00F3256D" w14:paraId="19BDDFE8" w14:textId="77777777" w:rsidTr="000A2261">
        <w:trPr>
          <w:trHeight w:val="73"/>
        </w:trPr>
        <w:tc>
          <w:tcPr>
            <w:tcW w:w="1702" w:type="dxa"/>
            <w:vMerge/>
            <w:vAlign w:val="center"/>
          </w:tcPr>
          <w:p w14:paraId="342FDFA4" w14:textId="77777777" w:rsidR="000A2261" w:rsidRPr="00F3256D" w:rsidRDefault="000A2261" w:rsidP="009917C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</w:tcBorders>
            <w:vAlign w:val="center"/>
          </w:tcPr>
          <w:p w14:paraId="0770A044" w14:textId="38403344" w:rsidR="000A2261" w:rsidRPr="000A2261" w:rsidRDefault="000A2261" w:rsidP="00547992">
            <w:pPr>
              <w:rPr>
                <w:rFonts w:ascii="標楷體" w:eastAsia="標楷體" w:hAnsi="標楷體"/>
                <w:color w:val="FF0000"/>
                <w:sz w:val="17"/>
                <w:szCs w:val="17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 w14:paraId="7850364D" w14:textId="77777777" w:rsidR="000A2261" w:rsidRPr="000A2261" w:rsidRDefault="000A2261" w:rsidP="000A2261">
            <w:pPr>
              <w:rPr>
                <w:rFonts w:ascii="標楷體" w:eastAsia="標楷體" w:hAnsi="標楷體"/>
                <w:sz w:val="17"/>
                <w:szCs w:val="17"/>
              </w:rPr>
            </w:pPr>
          </w:p>
        </w:tc>
        <w:tc>
          <w:tcPr>
            <w:tcW w:w="1417" w:type="dxa"/>
            <w:vMerge/>
            <w:vAlign w:val="center"/>
          </w:tcPr>
          <w:p w14:paraId="06C10E86" w14:textId="6BD227DD" w:rsidR="000A2261" w:rsidRPr="00F3256D" w:rsidRDefault="000A2261" w:rsidP="00B93F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14:paraId="3756D889" w14:textId="77777777" w:rsidR="000A2261" w:rsidRPr="00F3256D" w:rsidRDefault="000A2261" w:rsidP="0016302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5AC5" w:rsidRPr="00F3256D" w14:paraId="066A7E76" w14:textId="77777777" w:rsidTr="00B2024E">
        <w:tc>
          <w:tcPr>
            <w:tcW w:w="1702" w:type="dxa"/>
          </w:tcPr>
          <w:p w14:paraId="1BDBBA72" w14:textId="77777777" w:rsidR="00725AC5" w:rsidRPr="00F3256D" w:rsidRDefault="00725AC5" w:rsidP="00E155D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vAlign w:val="center"/>
          </w:tcPr>
          <w:p w14:paraId="578C5A97" w14:textId="77777777" w:rsidR="00725AC5" w:rsidRPr="00F3256D" w:rsidRDefault="00725AC5" w:rsidP="00E155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 xml:space="preserve">備註: </w:t>
            </w:r>
          </w:p>
          <w:p w14:paraId="3E7C2F05" w14:textId="77777777" w:rsidR="00725AC5" w:rsidRPr="00F3256D" w:rsidRDefault="00725AC5" w:rsidP="00E155D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1.請於選課後一個月內繳交抵免對照表。(請以校為單位統整)</w:t>
            </w:r>
          </w:p>
          <w:p w14:paraId="3D249654" w14:textId="77777777" w:rsidR="00725AC5" w:rsidRPr="00F3256D" w:rsidRDefault="00725AC5" w:rsidP="009917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2.抵免學分時，應以多抵少為原則，不得以少抵多。(例如:可用兩門兩學分抵一門三學分)</w:t>
            </w:r>
          </w:p>
          <w:p w14:paraId="3FA7E13E" w14:textId="0A9F162C" w:rsidR="00725AC5" w:rsidRPr="00F3256D" w:rsidRDefault="00725AC5" w:rsidP="00725AC5">
            <w:pPr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3.抵免對照表為參考用，請務必填寫「應日系學分抵免預審申請表」事先與任課老師確認是否可以抵免。</w:t>
            </w:r>
            <w:r w:rsidR="003F444C" w:rsidRPr="003F444C">
              <w:rPr>
                <w:rFonts w:ascii="標楷體" w:eastAsia="標楷體" w:hAnsi="標楷體" w:hint="eastAsia"/>
                <w:sz w:val="20"/>
                <w:szCs w:val="20"/>
              </w:rPr>
              <w:t>本抵免對照表限抵免本系必選修課程。</w:t>
            </w:r>
            <w:bookmarkStart w:id="0" w:name="_GoBack"/>
            <w:bookmarkEnd w:id="0"/>
          </w:p>
          <w:p w14:paraId="2678E15D" w14:textId="77777777" w:rsidR="00725AC5" w:rsidRPr="00F3256D" w:rsidRDefault="00725AC5" w:rsidP="009917C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256D">
              <w:rPr>
                <w:rFonts w:ascii="標楷體" w:eastAsia="標楷體" w:hAnsi="標楷體" w:hint="eastAsia"/>
                <w:sz w:val="20"/>
                <w:szCs w:val="20"/>
              </w:rPr>
              <w:t>4.分數對照表請上系網查詢:</w:t>
            </w:r>
            <w:r w:rsidRPr="00F3256D">
              <w:rPr>
                <w:rFonts w:ascii="標楷體" w:eastAsia="標楷體" w:hAnsi="標楷體"/>
              </w:rPr>
              <w:t xml:space="preserve"> </w:t>
            </w:r>
            <w:hyperlink r:id="rId9" w:history="1">
              <w:r w:rsidRPr="00F3256D">
                <w:rPr>
                  <w:rStyle w:val="a9"/>
                  <w:rFonts w:ascii="標楷體" w:eastAsia="標楷體" w:hAnsi="標楷體"/>
                  <w:sz w:val="20"/>
                  <w:szCs w:val="20"/>
                </w:rPr>
                <w:t>http://www.jp.nkfust.edu.tw/files/11-1039-5681.php</w:t>
              </w:r>
            </w:hyperlink>
          </w:p>
        </w:tc>
      </w:tr>
    </w:tbl>
    <w:p w14:paraId="3E8227E5" w14:textId="4D77EF27" w:rsidR="0009611D" w:rsidRDefault="0009611D" w:rsidP="00E155DB">
      <w:pPr>
        <w:pStyle w:val="a8"/>
        <w:ind w:leftChars="0"/>
        <w:rPr>
          <w:rFonts w:ascii="標楷體" w:eastAsia="標楷體" w:hAnsi="標楷體"/>
          <w:sz w:val="20"/>
          <w:szCs w:val="20"/>
        </w:rPr>
      </w:pPr>
    </w:p>
    <w:p w14:paraId="0D1E86E2" w14:textId="792868E4" w:rsidR="0009611D" w:rsidRDefault="0009611D">
      <w:pPr>
        <w:widowControl/>
        <w:rPr>
          <w:rFonts w:ascii="標楷體" w:eastAsia="標楷體" w:hAnsi="標楷體"/>
          <w:sz w:val="20"/>
          <w:szCs w:val="20"/>
        </w:rPr>
      </w:pPr>
    </w:p>
    <w:sectPr w:rsidR="0009611D" w:rsidSect="00B2024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D3FE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3FE1B" w16cid:durableId="20644D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7CE0B" w14:textId="77777777" w:rsidR="00D6311C" w:rsidRDefault="00D6311C" w:rsidP="00F76174">
      <w:r>
        <w:separator/>
      </w:r>
    </w:p>
  </w:endnote>
  <w:endnote w:type="continuationSeparator" w:id="0">
    <w:p w14:paraId="1D8029EC" w14:textId="77777777" w:rsidR="00D6311C" w:rsidRDefault="00D6311C" w:rsidP="00F7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7C3B" w14:textId="77777777" w:rsidR="00D6311C" w:rsidRDefault="00D6311C" w:rsidP="00F76174">
      <w:r>
        <w:separator/>
      </w:r>
    </w:p>
  </w:footnote>
  <w:footnote w:type="continuationSeparator" w:id="0">
    <w:p w14:paraId="0C6BD7FA" w14:textId="77777777" w:rsidR="00D6311C" w:rsidRDefault="00D6311C" w:rsidP="00F7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65AC" w14:textId="77777777" w:rsidR="00F76174" w:rsidRDefault="004510CD" w:rsidP="004510CD">
    <w:pPr>
      <w:pStyle w:val="a3"/>
      <w:wordWrap w:val="0"/>
      <w:ind w:right="800"/>
      <w:jc w:val="center"/>
    </w:pPr>
    <w:r>
      <w:rPr>
        <w:rFonts w:ascii="標楷體" w:eastAsia="標楷體" w:hAnsi="標楷體" w:hint="eastAsia"/>
      </w:rPr>
      <w:t xml:space="preserve">                                                      </w:t>
    </w:r>
    <w:r w:rsidR="009C4ED9">
      <w:rPr>
        <w:rFonts w:ascii="標楷體" w:eastAsia="標楷體" w:hAnsi="標楷體" w:hint="eastAsia"/>
      </w:rPr>
      <w:t>填表</w:t>
    </w:r>
    <w:r w:rsidR="00F76174" w:rsidRPr="00F76174">
      <w:rPr>
        <w:rFonts w:ascii="標楷體" w:eastAsia="標楷體" w:hAnsi="標楷體" w:hint="eastAsia"/>
      </w:rPr>
      <w:t>日期</w:t>
    </w:r>
    <w:r w:rsidR="00F76174">
      <w:rPr>
        <w:rFonts w:hint="eastAsia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47CB"/>
    <w:multiLevelType w:val="hybridMultilevel"/>
    <w:tmpl w:val="158C0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2360DF"/>
    <w:multiLevelType w:val="hybridMultilevel"/>
    <w:tmpl w:val="4014894A"/>
    <w:lvl w:ilvl="0" w:tplc="92320954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E12E01"/>
    <w:multiLevelType w:val="hybridMultilevel"/>
    <w:tmpl w:val="476ED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gayasu Shizumi">
    <w15:presenceInfo w15:providerId="Windows Live" w15:userId="34cd722b231d3a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74"/>
    <w:rsid w:val="0009611D"/>
    <w:rsid w:val="000A2261"/>
    <w:rsid w:val="000C3DF8"/>
    <w:rsid w:val="00161C8C"/>
    <w:rsid w:val="00163023"/>
    <w:rsid w:val="001C2FE4"/>
    <w:rsid w:val="001C600D"/>
    <w:rsid w:val="00243292"/>
    <w:rsid w:val="00281F54"/>
    <w:rsid w:val="0028456B"/>
    <w:rsid w:val="002B5C19"/>
    <w:rsid w:val="002D4C7E"/>
    <w:rsid w:val="00325DCF"/>
    <w:rsid w:val="00334CB3"/>
    <w:rsid w:val="003F01A4"/>
    <w:rsid w:val="003F444C"/>
    <w:rsid w:val="004066A0"/>
    <w:rsid w:val="00436315"/>
    <w:rsid w:val="004510CD"/>
    <w:rsid w:val="00546F86"/>
    <w:rsid w:val="00547992"/>
    <w:rsid w:val="005B74B0"/>
    <w:rsid w:val="006744A1"/>
    <w:rsid w:val="00725AC5"/>
    <w:rsid w:val="00760BD7"/>
    <w:rsid w:val="00760CCF"/>
    <w:rsid w:val="007777D8"/>
    <w:rsid w:val="007A357B"/>
    <w:rsid w:val="007B5509"/>
    <w:rsid w:val="00884F49"/>
    <w:rsid w:val="00894165"/>
    <w:rsid w:val="008C092C"/>
    <w:rsid w:val="008E2CC4"/>
    <w:rsid w:val="00915977"/>
    <w:rsid w:val="009917C7"/>
    <w:rsid w:val="0099739B"/>
    <w:rsid w:val="009A4EF1"/>
    <w:rsid w:val="009C4ED9"/>
    <w:rsid w:val="009D0247"/>
    <w:rsid w:val="009D6D17"/>
    <w:rsid w:val="009F4C60"/>
    <w:rsid w:val="00A66D15"/>
    <w:rsid w:val="00B2024E"/>
    <w:rsid w:val="00B5204B"/>
    <w:rsid w:val="00B93124"/>
    <w:rsid w:val="00B93F89"/>
    <w:rsid w:val="00BA551E"/>
    <w:rsid w:val="00C76775"/>
    <w:rsid w:val="00C93C1F"/>
    <w:rsid w:val="00D33D63"/>
    <w:rsid w:val="00D42F8C"/>
    <w:rsid w:val="00D6311C"/>
    <w:rsid w:val="00E14973"/>
    <w:rsid w:val="00E155DB"/>
    <w:rsid w:val="00E70383"/>
    <w:rsid w:val="00E843E4"/>
    <w:rsid w:val="00F156CB"/>
    <w:rsid w:val="00F27192"/>
    <w:rsid w:val="00F3256D"/>
    <w:rsid w:val="00F56C65"/>
    <w:rsid w:val="00F76174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01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174"/>
    <w:rPr>
      <w:sz w:val="20"/>
      <w:szCs w:val="20"/>
    </w:rPr>
  </w:style>
  <w:style w:type="table" w:styleId="a7">
    <w:name w:val="Table Grid"/>
    <w:basedOn w:val="a1"/>
    <w:uiPriority w:val="59"/>
    <w:rsid w:val="00F7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55DB"/>
    <w:pPr>
      <w:ind w:leftChars="200" w:left="480"/>
    </w:pPr>
  </w:style>
  <w:style w:type="character" w:styleId="a9">
    <w:name w:val="Hyperlink"/>
    <w:basedOn w:val="a0"/>
    <w:uiPriority w:val="99"/>
    <w:unhideWhenUsed/>
    <w:rsid w:val="00F156C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60B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0BD7"/>
  </w:style>
  <w:style w:type="character" w:customStyle="1" w:styleId="ac">
    <w:name w:val="註解文字 字元"/>
    <w:basedOn w:val="a0"/>
    <w:link w:val="ab"/>
    <w:uiPriority w:val="99"/>
    <w:semiHidden/>
    <w:rsid w:val="00760B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0B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60B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60BD7"/>
    <w:rPr>
      <w:rFonts w:ascii="新細明體"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60BD7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7B55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1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1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174"/>
    <w:rPr>
      <w:sz w:val="20"/>
      <w:szCs w:val="20"/>
    </w:rPr>
  </w:style>
  <w:style w:type="table" w:styleId="a7">
    <w:name w:val="Table Grid"/>
    <w:basedOn w:val="a1"/>
    <w:uiPriority w:val="59"/>
    <w:rsid w:val="00F7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55DB"/>
    <w:pPr>
      <w:ind w:leftChars="200" w:left="480"/>
    </w:pPr>
  </w:style>
  <w:style w:type="character" w:styleId="a9">
    <w:name w:val="Hyperlink"/>
    <w:basedOn w:val="a0"/>
    <w:uiPriority w:val="99"/>
    <w:unhideWhenUsed/>
    <w:rsid w:val="00F156C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60B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0BD7"/>
  </w:style>
  <w:style w:type="character" w:customStyle="1" w:styleId="ac">
    <w:name w:val="註解文字 字元"/>
    <w:basedOn w:val="a0"/>
    <w:link w:val="ab"/>
    <w:uiPriority w:val="99"/>
    <w:semiHidden/>
    <w:rsid w:val="00760BD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0BD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60B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60BD7"/>
    <w:rPr>
      <w:rFonts w:ascii="新細明體"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60BD7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7B55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p.nkfust.edu.tw/files/11-1039-5681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245F-43F0-4107-9E57-3BCC62B6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2019-05-09T00:50:00Z</dcterms:created>
  <dcterms:modified xsi:type="dcterms:W3CDTF">2019-05-09T01:00:00Z</dcterms:modified>
</cp:coreProperties>
</file>